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C" w:rsidRPr="00206D4C" w:rsidRDefault="00206D4C" w:rsidP="00206D4C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微軟正黑體" w:eastAsia="微軟正黑體" w:hAnsi="微軟正黑體" w:cs="Times New Roman"/>
          <w:color w:val="444444"/>
          <w:kern w:val="0"/>
          <w:sz w:val="20"/>
          <w:szCs w:val="20"/>
        </w:rPr>
      </w:pPr>
      <w:r w:rsidRPr="00206D4C">
        <w:rPr>
          <w:rFonts w:ascii="微軟正黑體" w:eastAsia="微軟正黑體" w:hAnsi="微軟正黑體" w:cs="Times New Roman" w:hint="eastAsia"/>
          <w:b/>
          <w:bCs/>
          <w:color w:val="444444"/>
          <w:kern w:val="0"/>
        </w:rPr>
        <w:t>中華民國廚具商業同業公會全國聯合會第五屆理、監事名冊</w:t>
      </w:r>
    </w:p>
    <w:tbl>
      <w:tblPr>
        <w:tblW w:w="6112" w:type="pct"/>
        <w:jc w:val="center"/>
        <w:tblCellSpacing w:w="1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3"/>
        <w:gridCol w:w="511"/>
        <w:gridCol w:w="2308"/>
        <w:gridCol w:w="2862"/>
        <w:gridCol w:w="1606"/>
        <w:gridCol w:w="1506"/>
      </w:tblGrid>
      <w:tr w:rsidR="00206D4C" w:rsidRPr="00206D4C" w:rsidTr="00206D4C">
        <w:trPr>
          <w:trHeight w:val="1454"/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職 稱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姓名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公司行號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住 址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電 話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E6E6E6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</w:rPr>
              <w:t>傳 真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理 事 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許文楨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麗晶歐化廚具有限公司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花蓮市林森路36號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03-8322852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03-8340523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名譽理事長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蔡長山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格蘭登廚設（股）公司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台北市忠孝東路三段100號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02-27719058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02-27718486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榮譽理事長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張光男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大雅廚房器具有限公司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台中市大雅區中清路三段739號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04-25661016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04-25661017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榮譽理事長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陳義永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豪葳實業有限公司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高雄市燕巢區滾水路81-20號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07-616-6947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07-616-6949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榮譽理事長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曾志明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合祥企業（股）公司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台北市中山區八德路二段166號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02-27410008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02-27710066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副理事長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蔡方中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德荃企業股份有限公司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台北市大安區復興南一路205號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02-27526152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02-27761036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紀金順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久鋐有限公司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台中市大雅區三和里信和路1號</w:t>
            </w:r>
          </w:p>
        </w:tc>
        <w:tc>
          <w:tcPr>
            <w:tcW w:w="7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04-25673934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04-25681403</w:t>
            </w:r>
          </w:p>
        </w:tc>
      </w:tr>
    </w:tbl>
    <w:p w:rsidR="00206D4C" w:rsidRDefault="00206D4C" w:rsidP="00206D4C">
      <w:pPr>
        <w:widowControl/>
        <w:spacing w:line="300" w:lineRule="atLeast"/>
        <w:rPr>
          <w:rFonts w:ascii="微軟正黑體" w:eastAsia="微軟正黑體" w:hAnsi="微軟正黑體" w:cs="Times New Roman"/>
          <w:color w:val="444444"/>
          <w:kern w:val="0"/>
          <w:sz w:val="20"/>
          <w:szCs w:val="20"/>
        </w:rPr>
        <w:sectPr w:rsidR="00206D4C" w:rsidSect="00803DF6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tbl>
      <w:tblPr>
        <w:tblW w:w="6112" w:type="pct"/>
        <w:jc w:val="center"/>
        <w:tblCellSpacing w:w="1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4"/>
        <w:gridCol w:w="510"/>
        <w:gridCol w:w="2308"/>
        <w:gridCol w:w="2862"/>
        <w:gridCol w:w="1606"/>
        <w:gridCol w:w="1506"/>
      </w:tblGrid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洪嘉弘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功林不銹鋼企業有限公司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桃園市蘆竹區錦順街23號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03-3224116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03-3224989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張仁豪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台灣星崎（股）公司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新北市三重區溪尾街14號4F-7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02-22871598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02-22871519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朱皇池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環亞廚具行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屏東市大連路35號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08-7363689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08-7361129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曾俊源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雅登廚飾國際有限公司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台北市北投區立德路157號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02-28946006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02-28927226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李鴻鳴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德樂適企業有限公司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屏東市大洲里清進巷5弄108號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08-7527122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08-7514119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陳信昌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禾風廚具（股）公司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宜蘭縣冬山鄉武罕二路195巷17號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03-9601609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03-9500529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常務理事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吳聰明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盛東木業有限公司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桃園市龜山區頂湖二街65巷71-4號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03-3288822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03-3280187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張進發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雅典娜廚具有限公司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桃園市中壢區興東路201號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03-4535989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03-4531911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林建甫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高琪興業有限公司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南投縣草屯鎮碧興路二段579-17號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04-92333636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04-92322525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理事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鄭家順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日尹新實業（股）公司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台北市中正區仁愛路二段21號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02-23515067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02-23510232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吳振聲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振興企業社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嘉義市西區玉山路1054號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05-2363496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05-2356495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林金雄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大倫國際（股）公司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雲林縣林內鄉烏塗村48-35號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05-5897451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05-5897450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陳春亮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久保田瓦斯廚房器具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宜蘭縣羅東鎮純精路1段36號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03-9544055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03-9565840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游秋男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赫里翁國際股份有限公司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台中市西屯區福雅路258之6號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04-24630649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04-24630432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高俊寬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強將企業有限公司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新北市八里區龍行里頂寮一街20號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02-26187856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02-26184988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陳玉芬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祐晨不銹鋼有限公司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桃園市龜山區大坑路一段929-2號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03-355-4711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03-355-4133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王耀芳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總材工程行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花蓮縣吉安鄉南海二街248巷33號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03-8536277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03-8539820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郭銘憲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洋明國際股份有限公司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台中市大雅區中山路18-3號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04-25600707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04-25600517</w:t>
            </w:r>
          </w:p>
        </w:tc>
      </w:tr>
    </w:tbl>
    <w:p w:rsidR="00206D4C" w:rsidRDefault="00206D4C" w:rsidP="00206D4C">
      <w:pPr>
        <w:widowControl/>
        <w:spacing w:line="300" w:lineRule="atLeast"/>
        <w:rPr>
          <w:rFonts w:ascii="微軟正黑體" w:eastAsia="微軟正黑體" w:hAnsi="微軟正黑體" w:cs="Times New Roman"/>
          <w:color w:val="444444"/>
          <w:kern w:val="0"/>
          <w:sz w:val="20"/>
          <w:szCs w:val="20"/>
        </w:rPr>
        <w:sectPr w:rsidR="00206D4C" w:rsidSect="00803DF6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tbl>
      <w:tblPr>
        <w:tblW w:w="6112" w:type="pct"/>
        <w:jc w:val="center"/>
        <w:tblCellSpacing w:w="1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4"/>
        <w:gridCol w:w="510"/>
        <w:gridCol w:w="2308"/>
        <w:gridCol w:w="2862"/>
        <w:gridCol w:w="1606"/>
        <w:gridCol w:w="1506"/>
      </w:tblGrid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陳彥傑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彰美興業股份有限公司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彰化縣大村鄉中正路323巷32號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04-8525599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04-8533908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陳庚進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鋼鼎企業社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屏東縣萬丹鄉萬後村西環路596號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08-7764610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08-7761901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曾益敏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合祥企業(股)公司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台北市中山區八德路二段166號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02-27410008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02-27710066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林俊夫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一澤貿易有限公司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新北市五股區五權路37號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02-22981000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02-22981020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莊威岳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瑋俊不銹鋼工業有限公司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新北市蘆洲區民族路422巷82弄22號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02-22820661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02-82836684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林春立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興躍不銹鋼工業（股）公司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台中市西屯區工業區41路1號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04-23581999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04-23581945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李錫金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興立富實業有限公司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台北市大安區敦化南路二段65號12F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02-23250289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02-23250279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褚烽生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全勝祥實業有限公司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台北市民權東路六段199號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02-87923949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02-87911992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顏憲權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峻晟實業有限公司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新北市林口區南勢村77-3號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02-26080192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02-26080194</w:t>
            </w:r>
          </w:p>
        </w:tc>
      </w:tr>
    </w:tbl>
    <w:p w:rsidR="00206D4C" w:rsidRDefault="00206D4C" w:rsidP="00206D4C">
      <w:pPr>
        <w:widowControl/>
        <w:spacing w:line="300" w:lineRule="atLeast"/>
        <w:rPr>
          <w:rFonts w:ascii="微軟正黑體" w:eastAsia="微軟正黑體" w:hAnsi="微軟正黑體" w:cs="Times New Roman"/>
          <w:color w:val="444444"/>
          <w:kern w:val="0"/>
          <w:sz w:val="20"/>
          <w:szCs w:val="20"/>
        </w:rPr>
        <w:sectPr w:rsidR="00206D4C" w:rsidSect="00803DF6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tbl>
      <w:tblPr>
        <w:tblW w:w="6112" w:type="pct"/>
        <w:jc w:val="center"/>
        <w:tblCellSpacing w:w="1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4"/>
        <w:gridCol w:w="510"/>
        <w:gridCol w:w="2308"/>
        <w:gridCol w:w="2862"/>
        <w:gridCol w:w="1606"/>
        <w:gridCol w:w="1506"/>
      </w:tblGrid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謝瑩新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上內工業有限公司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高雄市大寮區琉球路43-88號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07-7887755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07-7887758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楊富翔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太子銅器有限公司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台南市永康區小東路647巷10弄11號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06-3136022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06-3137971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劉醇霖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福昌實業有限公司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台中市豐原區豐勢路二段490號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04-25225036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04-25244755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賴阿菊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明宜工業（股）公司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台中市大雅區秀山13路39號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04-25663204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04-25660613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陳文斌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高斌調理不銹鋼有限公司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高雄市仁武區鳳仁路18-30號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07-372-8080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07-375-9977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江剛誠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以利亞廚房設備（股）公司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高雄市大社區三民路473號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07-3516855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07-3518680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呂燦榮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世紀廚房調理機械（股）公司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台北市士林區福華路174巷1號10F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02-28339545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02-28339665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鄭健南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優派櫥櫃有限公司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台南市永康區文賢街227巷23號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06-2210215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06-2712052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009900"/>
                <w:kern w:val="0"/>
              </w:rPr>
              <w:t>參議理事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陳冠豪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鎧葳廚具有限公司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高雄市燕巢區滾水路81-20號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07-6166947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07-6166949</w:t>
            </w:r>
          </w:p>
        </w:tc>
      </w:tr>
    </w:tbl>
    <w:p w:rsidR="00206D4C" w:rsidRDefault="00206D4C" w:rsidP="00206D4C">
      <w:pPr>
        <w:widowControl/>
        <w:spacing w:line="300" w:lineRule="atLeast"/>
        <w:rPr>
          <w:rFonts w:ascii="微軟正黑體" w:eastAsia="微軟正黑體" w:hAnsi="微軟正黑體" w:cs="Times New Roman"/>
          <w:color w:val="444444"/>
          <w:kern w:val="0"/>
          <w:sz w:val="20"/>
          <w:szCs w:val="20"/>
        </w:rPr>
        <w:sectPr w:rsidR="00206D4C" w:rsidSect="00803DF6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tbl>
      <w:tblPr>
        <w:tblW w:w="6112" w:type="pct"/>
        <w:jc w:val="center"/>
        <w:tblCellSpacing w:w="1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4"/>
        <w:gridCol w:w="510"/>
        <w:gridCol w:w="2308"/>
        <w:gridCol w:w="2862"/>
        <w:gridCol w:w="1606"/>
        <w:gridCol w:w="1506"/>
      </w:tblGrid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巫鳳華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華太企業行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屏東市和生路二段176號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08-7513796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08-7513797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林秀燕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存保企業有限公司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桃園市平鎮區南京路12巷6號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03-4931797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03-4501792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翁博燦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燦博實業（股）公司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台南市歸仁區長榮路1段1巷150號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06-2781588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06-2782997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林家旭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台灣廚具企業社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宜蘭縣員山鄉惠民路67號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03-9229262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03-9229263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黃俊源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詮崴實業社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高雄市大社區中山路673-33號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07-3533353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07-3534370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江美萱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鴻典工業股份有限公司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高雄市苓雅區中正一路56巷42號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07-3716666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07-3710907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監事會召集人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林定嘉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新弘股份有限公司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南投縣草屯鎮博愛路1363巷49號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04-92328458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04-92328278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常務監事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蔡文書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台灣櫻花股份有限公司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台中市大雅區雅潭路四段436號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04-25666106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04-23013097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羅智祐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聯嶧企業有限公司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嘉義市西區新民路117號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05-2351367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05-2842498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西澤勇生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台灣林內工業（股）公司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桃園市楊梅區梅獅路二段577號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03-4313366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03-4316044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0"/>
              </w:rPr>
              <w:t>監事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洪春旭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豪山國際（股）公司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台中潭子區中山路三段493巷35號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04-25343566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04-25326165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孫德林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力飛企業有限公司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高雄市彌陀區新压路1-4號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07-6193853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07-6193897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蔡習好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永安不銹鋼行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嘉義市友忠路712號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05-2326768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05-2321697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陳昭榮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台灣海福樂國際(股)公司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新北市五股區五權八路6號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02-22980030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02-22980031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徐志鵬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立智傑國際股份有限公司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新北市三重區溪尾街14號4F之6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02-22808668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02-22809698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蔡德安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晨光太陽能源科技企業社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高雄市三民區義利街22號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07-3815991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07-3820101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廖建興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宸翊豐企業有限公司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新北市五股區民義路一段287巷28-5號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02-82923015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02-82923017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陳中梅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客林渥股份有限公司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台北市內湖區新湖一路360號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02-27942588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02-27943789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陳錦龍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金發不銹鋼企業社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台中市北屯區梅川南街192號1樓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04-25602666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04-25609958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009900"/>
                <w:kern w:val="0"/>
              </w:rPr>
              <w:t>參議監事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王麗娟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艾美廚衛有限公司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彰化市大智路62號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04-7283449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04-7295336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黃一恩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歐櫥廚具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宜蘭縣五結鄉光榮北路61號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03-9577877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03-9558279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張蘭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森億櫥櫃實業有限公司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台南市歸仁區長榮路一段一巷150號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06-2780152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06-2783236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林達倫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竣浩系統傢俱有限公司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雲林縣斗六市明德北路一段697號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05-5371799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05-5377576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009900"/>
                <w:kern w:val="0"/>
              </w:rPr>
              <w:t>秘書長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戴瑞鴻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永旭室內裝修有限公司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花蓮市林森路77號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03-8336636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03-8310680</w:t>
            </w:r>
          </w:p>
        </w:tc>
      </w:tr>
      <w:tr w:rsidR="00206D4C" w:rsidRPr="00206D4C" w:rsidTr="00206D4C">
        <w:trPr>
          <w:tblCellSpacing w:w="10" w:type="dxa"/>
          <w:jc w:val="center"/>
        </w:trPr>
        <w:tc>
          <w:tcPr>
            <w:tcW w:w="789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009900"/>
                <w:kern w:val="0"/>
              </w:rPr>
              <w:t>副秘書長</w:t>
            </w:r>
          </w:p>
        </w:tc>
        <w:tc>
          <w:tcPr>
            <w:tcW w:w="23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劉鎮源</w:t>
            </w:r>
          </w:p>
        </w:tc>
        <w:tc>
          <w:tcPr>
            <w:tcW w:w="1092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廚具全國聯合會</w:t>
            </w:r>
          </w:p>
        </w:tc>
        <w:tc>
          <w:tcPr>
            <w:tcW w:w="1356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花蓮縣吉安鄉文化28號</w:t>
            </w:r>
          </w:p>
        </w:tc>
        <w:tc>
          <w:tcPr>
            <w:tcW w:w="757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03-8539152</w:t>
            </w:r>
          </w:p>
        </w:tc>
        <w:tc>
          <w:tcPr>
            <w:tcW w:w="704" w:type="pct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206D4C" w:rsidRPr="00206D4C" w:rsidRDefault="00206D4C" w:rsidP="00206D4C">
            <w:pPr>
              <w:widowControl/>
              <w:spacing w:line="300" w:lineRule="atLeast"/>
              <w:rPr>
                <w:rFonts w:ascii="微軟正黑體" w:eastAsia="微軟正黑體" w:hAnsi="微軟正黑體" w:cs="Times New Roman"/>
                <w:color w:val="444444"/>
                <w:kern w:val="0"/>
                <w:sz w:val="20"/>
                <w:szCs w:val="20"/>
              </w:rPr>
            </w:pPr>
            <w:r w:rsidRPr="00206D4C">
              <w:rPr>
                <w:rFonts w:ascii="微軟正黑體" w:eastAsia="微軟正黑體" w:hAnsi="微軟正黑體" w:cs="Times New Roman" w:hint="eastAsia"/>
                <w:color w:val="444444"/>
                <w:kern w:val="0"/>
                <w:sz w:val="20"/>
                <w:szCs w:val="20"/>
              </w:rPr>
              <w:t>03-8532152</w:t>
            </w:r>
          </w:p>
        </w:tc>
      </w:tr>
    </w:tbl>
    <w:p w:rsidR="007709B6" w:rsidRDefault="007709B6"/>
    <w:sectPr w:rsidR="007709B6" w:rsidSect="00803D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C"/>
    <w:rsid w:val="00206D4C"/>
    <w:rsid w:val="007709B6"/>
    <w:rsid w:val="008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E0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6D4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6D4C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568</Words>
  <Characters>3244</Characters>
  <Application>Microsoft Macintosh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chiakueichu</dc:creator>
  <cp:keywords/>
  <dc:description/>
  <cp:lastModifiedBy>chiakueichu</cp:lastModifiedBy>
  <cp:revision>1</cp:revision>
  <dcterms:created xsi:type="dcterms:W3CDTF">2016-07-18T06:38:00Z</dcterms:created>
  <dcterms:modified xsi:type="dcterms:W3CDTF">2016-07-18T06:43:00Z</dcterms:modified>
</cp:coreProperties>
</file>